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0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0"/>
      </w:tblGrid>
      <w:tr w:rsidR="0010755D" w14:paraId="72735B41" w14:textId="77777777" w:rsidTr="00B16668">
        <w:trPr>
          <w:trHeight w:val="1521"/>
        </w:trPr>
        <w:tc>
          <w:tcPr>
            <w:tcW w:w="12600" w:type="dxa"/>
            <w:vAlign w:val="center"/>
          </w:tcPr>
          <w:p w14:paraId="125F81B2" w14:textId="77777777" w:rsidR="0010755D" w:rsidRDefault="0010755D" w:rsidP="00B16668">
            <w:pPr>
              <w:ind w:left="1405"/>
              <w:jc w:val="center"/>
            </w:pPr>
          </w:p>
          <w:p w14:paraId="74FF3592" w14:textId="21D5C7E3" w:rsidR="0010755D" w:rsidRDefault="0010755D" w:rsidP="00B16668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CONFIRMATION DE RDV </w:t>
            </w:r>
          </w:p>
          <w:p w14:paraId="7DB70CCF" w14:textId="4B441DD8" w:rsidR="0010755D" w:rsidRPr="009454B6" w:rsidRDefault="0010755D" w:rsidP="00B16668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PASSEPORT</w:t>
            </w:r>
            <w:r w:rsidR="00E96FE5">
              <w:rPr>
                <w:sz w:val="40"/>
                <w:szCs w:val="40"/>
              </w:rPr>
              <w:t xml:space="preserve">  PERDU</w:t>
            </w:r>
          </w:p>
        </w:tc>
      </w:tr>
    </w:tbl>
    <w:p w14:paraId="4E80C8C5" w14:textId="77777777" w:rsidR="0010755D" w:rsidRDefault="0010755D" w:rsidP="0010755D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Ottawa, le [date de prise du rdv]</w:t>
      </w:r>
    </w:p>
    <w:p w14:paraId="3DA306A8" w14:textId="77777777" w:rsidR="0010755D" w:rsidRDefault="0010755D" w:rsidP="0010755D">
      <w:pPr>
        <w:tabs>
          <w:tab w:val="left" w:pos="5670"/>
        </w:tabs>
        <w:jc w:val="both"/>
        <w:rPr>
          <w:sz w:val="24"/>
          <w:szCs w:val="24"/>
        </w:rPr>
      </w:pPr>
    </w:p>
    <w:p w14:paraId="324333BF" w14:textId="77777777" w:rsidR="0010755D" w:rsidRDefault="0010755D" w:rsidP="0010755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[civilité de la personne] [NOM de famille, Prénom],</w:t>
      </w:r>
    </w:p>
    <w:p w14:paraId="5725029F" w14:textId="77777777" w:rsidR="0010755D" w:rsidRDefault="0010755D" w:rsidP="0010755D">
      <w:pPr>
        <w:tabs>
          <w:tab w:val="left" w:pos="5670"/>
        </w:tabs>
        <w:jc w:val="both"/>
        <w:rPr>
          <w:sz w:val="24"/>
          <w:szCs w:val="24"/>
        </w:rPr>
      </w:pPr>
    </w:p>
    <w:p w14:paraId="41E27E9B" w14:textId="77777777" w:rsidR="0010755D" w:rsidRDefault="0010755D" w:rsidP="0010755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vous confirmons votre rendez-vous pour l’établissement d’un passeport le :</w:t>
      </w:r>
    </w:p>
    <w:p w14:paraId="291FC8EA" w14:textId="0F39B985" w:rsidR="0010755D" w:rsidRDefault="0010755D" w:rsidP="0010755D">
      <w:pPr>
        <w:tabs>
          <w:tab w:val="left" w:pos="5670"/>
        </w:tabs>
        <w:jc w:val="center"/>
        <w:rPr>
          <w:sz w:val="36"/>
          <w:szCs w:val="36"/>
        </w:rPr>
      </w:pPr>
      <w:r w:rsidRPr="009454B6">
        <w:rPr>
          <w:sz w:val="36"/>
          <w:szCs w:val="36"/>
        </w:rPr>
        <w:t>[date et heure du RDV]</w:t>
      </w:r>
    </w:p>
    <w:p w14:paraId="348ED2D2" w14:textId="77777777" w:rsidR="00E96FE5" w:rsidRDefault="00E96FE5" w:rsidP="0010755D">
      <w:pPr>
        <w:tabs>
          <w:tab w:val="left" w:pos="5670"/>
        </w:tabs>
        <w:jc w:val="center"/>
        <w:rPr>
          <w:sz w:val="36"/>
          <w:szCs w:val="36"/>
        </w:rPr>
      </w:pPr>
    </w:p>
    <w:p w14:paraId="436B9339" w14:textId="77777777" w:rsidR="0010755D" w:rsidRDefault="0010755D" w:rsidP="0010755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vous rappelle qu’il est impératif de venir muni de :</w:t>
      </w:r>
    </w:p>
    <w:p w14:paraId="24FC1FB5" w14:textId="23BC1ED5" w:rsidR="0010755D" w:rsidRDefault="0010755D" w:rsidP="001075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L’original </w:t>
      </w:r>
      <w:r w:rsidR="00E96FE5">
        <w:rPr>
          <w:sz w:val="24"/>
          <w:szCs w:val="24"/>
        </w:rPr>
        <w:t xml:space="preserve">et la copie </w:t>
      </w:r>
      <w:r w:rsidR="00490CF8">
        <w:rPr>
          <w:sz w:val="24"/>
          <w:szCs w:val="24"/>
        </w:rPr>
        <w:t xml:space="preserve">recto verso </w:t>
      </w:r>
      <w:r>
        <w:rPr>
          <w:sz w:val="24"/>
          <w:szCs w:val="24"/>
        </w:rPr>
        <w:t>de votre carte nationale d’identité (numérisée ou biométrique)</w:t>
      </w:r>
      <w:r w:rsidR="00490CF8">
        <w:rPr>
          <w:sz w:val="24"/>
          <w:szCs w:val="24"/>
        </w:rPr>
        <w:t>.</w:t>
      </w:r>
    </w:p>
    <w:p w14:paraId="02F7AA06" w14:textId="349BD020" w:rsidR="00490CF8" w:rsidRDefault="00490CF8" w:rsidP="001075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copie lisible du passeport perdu.</w:t>
      </w:r>
    </w:p>
    <w:p w14:paraId="3BD59B08" w14:textId="36AABEE3" w:rsidR="00E96FE5" w:rsidRDefault="00E96FE5" w:rsidP="001075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 certificat ou Procès-Verbal de déclaration de perte</w:t>
      </w:r>
      <w:r w:rsidR="00490CF8">
        <w:rPr>
          <w:sz w:val="24"/>
          <w:szCs w:val="24"/>
        </w:rPr>
        <w:t> .</w:t>
      </w:r>
    </w:p>
    <w:p w14:paraId="54AD1472" w14:textId="60F95876" w:rsidR="00E96FE5" w:rsidRDefault="00E96FE5" w:rsidP="001075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Deux photos d’identité </w:t>
      </w:r>
      <w:r w:rsidR="00490CF8">
        <w:rPr>
          <w:sz w:val="24"/>
          <w:szCs w:val="24"/>
        </w:rPr>
        <w:t>si</w:t>
      </w:r>
      <w:r>
        <w:rPr>
          <w:sz w:val="24"/>
          <w:szCs w:val="24"/>
        </w:rPr>
        <w:t xml:space="preserve"> votre rendez-vous concerne un mineur non titulaire d’une carte nationale d’identité.</w:t>
      </w:r>
    </w:p>
    <w:p w14:paraId="775932D9" w14:textId="50F1A7FF" w:rsidR="0010755D" w:rsidRPr="0010755D" w:rsidRDefault="0010755D" w:rsidP="0010755D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frais de timbre </w:t>
      </w:r>
      <w:r w:rsidR="00490CF8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48 dollars canadien </w:t>
      </w:r>
      <w:r w:rsidR="00490CF8">
        <w:rPr>
          <w:sz w:val="24"/>
          <w:szCs w:val="24"/>
        </w:rPr>
        <w:t xml:space="preserve">(soit 20 000 Frcfa) </w:t>
      </w:r>
      <w:r w:rsidRPr="0074734C">
        <w:rPr>
          <w:b/>
          <w:bCs/>
          <w:sz w:val="28"/>
          <w:szCs w:val="28"/>
          <w:u w:val="single"/>
        </w:rPr>
        <w:t>en espèces uniquement</w:t>
      </w:r>
    </w:p>
    <w:p w14:paraId="06D7FD78" w14:textId="1DB4B614" w:rsidR="00E96FE5" w:rsidRDefault="00E96FE5" w:rsidP="00E96FE5">
      <w:pPr>
        <w:tabs>
          <w:tab w:val="left" w:pos="5670"/>
        </w:tabs>
        <w:jc w:val="both"/>
        <w:rPr>
          <w:sz w:val="24"/>
          <w:szCs w:val="24"/>
        </w:rPr>
      </w:pPr>
    </w:p>
    <w:p w14:paraId="3400B5B4" w14:textId="77777777" w:rsidR="0010755D" w:rsidRPr="0074734C" w:rsidRDefault="0010755D" w:rsidP="0010755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4D0938B3" w14:textId="523E5240" w:rsidR="0010755D" w:rsidRDefault="0010755D" w:rsidP="00E96FE5">
      <w:pPr>
        <w:tabs>
          <w:tab w:val="left" w:pos="6237"/>
        </w:tabs>
        <w:ind w:left="360"/>
        <w:jc w:val="both"/>
      </w:pPr>
      <w:r>
        <w:rPr>
          <w:sz w:val="24"/>
          <w:szCs w:val="24"/>
        </w:rPr>
        <w:tab/>
      </w:r>
      <w:r w:rsidRPr="00BD3B3D">
        <w:rPr>
          <w:b/>
          <w:bCs/>
          <w:sz w:val="40"/>
          <w:szCs w:val="40"/>
          <w:u w:val="single"/>
        </w:rPr>
        <w:t>Le Service Consulaire</w:t>
      </w:r>
    </w:p>
    <w:sectPr w:rsidR="0010755D" w:rsidSect="00BD3B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505E" w14:textId="77777777" w:rsidR="005C32CC" w:rsidRDefault="005C32CC">
      <w:pPr>
        <w:spacing w:after="0" w:line="240" w:lineRule="auto"/>
      </w:pPr>
      <w:r>
        <w:separator/>
      </w:r>
    </w:p>
  </w:endnote>
  <w:endnote w:type="continuationSeparator" w:id="0">
    <w:p w14:paraId="50D524DA" w14:textId="77777777" w:rsidR="005C32CC" w:rsidRDefault="005C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0C74" w14:textId="77777777" w:rsidR="00AE1E48" w:rsidRPr="006E6998" w:rsidRDefault="00E96FE5" w:rsidP="00AE1E48">
    <w:pPr>
      <w:pStyle w:val="Pieddepage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Ambassade du Sénégal au Canada . 57 Marlborough Avenue, ON K1N 8E8, Ottawa Canada . Tél. : +1(613)-238-6392 . Télécopie : +1(613)238-2695 . email : info@ambsencanada.org</w:t>
    </w:r>
  </w:p>
  <w:p w14:paraId="1BBEB401" w14:textId="77777777" w:rsidR="00AE1E48" w:rsidRDefault="005C3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71EE" w14:textId="77777777" w:rsidR="005C32CC" w:rsidRDefault="005C32CC">
      <w:pPr>
        <w:spacing w:after="0" w:line="240" w:lineRule="auto"/>
      </w:pPr>
      <w:r>
        <w:separator/>
      </w:r>
    </w:p>
  </w:footnote>
  <w:footnote w:type="continuationSeparator" w:id="0">
    <w:p w14:paraId="74E85033" w14:textId="77777777" w:rsidR="005C32CC" w:rsidRDefault="005C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0F73" w14:textId="77777777" w:rsidR="00AE1E48" w:rsidRDefault="00E96FE5" w:rsidP="00BD3B3D">
    <w:pPr>
      <w:pStyle w:val="En-tte"/>
      <w:ind w:left="-709"/>
    </w:pPr>
    <w:r>
      <w:rPr>
        <w:noProof/>
      </w:rPr>
      <w:drawing>
        <wp:inline distT="0" distB="0" distL="0" distR="0" wp14:anchorId="3AD1E30F" wp14:editId="2100776A">
          <wp:extent cx="891540" cy="891540"/>
          <wp:effectExtent l="0" t="0" r="381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326F7"/>
    <w:multiLevelType w:val="hybridMultilevel"/>
    <w:tmpl w:val="2140F592"/>
    <w:lvl w:ilvl="0" w:tplc="76CC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97490"/>
    <w:multiLevelType w:val="hybridMultilevel"/>
    <w:tmpl w:val="3340773C"/>
    <w:lvl w:ilvl="0" w:tplc="05D28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5D"/>
    <w:rsid w:val="0010755D"/>
    <w:rsid w:val="00490CF8"/>
    <w:rsid w:val="005C32CC"/>
    <w:rsid w:val="00E61E58"/>
    <w:rsid w:val="00E96FE5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BB00"/>
  <w15:chartTrackingRefBased/>
  <w15:docId w15:val="{9E86D923-8D43-42B0-8F1B-B9C0AA5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5D"/>
  </w:style>
  <w:style w:type="paragraph" w:styleId="Titre1">
    <w:name w:val="heading 1"/>
    <w:basedOn w:val="Normal"/>
    <w:next w:val="Normal"/>
    <w:link w:val="Titre1Car"/>
    <w:qFormat/>
    <w:rsid w:val="001075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55D"/>
  </w:style>
  <w:style w:type="paragraph" w:styleId="Pieddepage">
    <w:name w:val="footer"/>
    <w:basedOn w:val="Normal"/>
    <w:link w:val="PieddepageCar"/>
    <w:uiPriority w:val="99"/>
    <w:unhideWhenUsed/>
    <w:rsid w:val="0010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55D"/>
  </w:style>
  <w:style w:type="paragraph" w:styleId="Paragraphedeliste">
    <w:name w:val="List Paragraph"/>
    <w:basedOn w:val="Normal"/>
    <w:uiPriority w:val="34"/>
    <w:qFormat/>
    <w:rsid w:val="0010755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0755D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Kane</dc:creator>
  <cp:keywords/>
  <dc:description/>
  <cp:lastModifiedBy>raki Kane</cp:lastModifiedBy>
  <cp:revision>2</cp:revision>
  <dcterms:created xsi:type="dcterms:W3CDTF">2021-01-14T16:23:00Z</dcterms:created>
  <dcterms:modified xsi:type="dcterms:W3CDTF">2021-02-08T16:39:00Z</dcterms:modified>
</cp:coreProperties>
</file>